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44" w:rsidRDefault="002F2E44" w:rsidP="002F2E44">
      <w:pPr>
        <w:spacing w:after="0"/>
        <w:jc w:val="right"/>
        <w:rPr>
          <w:rFonts w:ascii="Times New Roman" w:hAnsi="Times New Roman" w:cs="Times New Roman"/>
          <w:sz w:val="28"/>
          <w:szCs w:val="28"/>
        </w:rPr>
      </w:pPr>
      <w:r>
        <w:rPr>
          <w:rFonts w:ascii="Times New Roman" w:hAnsi="Times New Roman" w:cs="Times New Roman"/>
          <w:sz w:val="28"/>
          <w:szCs w:val="28"/>
        </w:rPr>
        <w:t>Татьяна Воронина</w:t>
      </w:r>
    </w:p>
    <w:p w:rsidR="002F2E44" w:rsidRDefault="002F2E44" w:rsidP="002F2E44">
      <w:pPr>
        <w:spacing w:after="0"/>
        <w:jc w:val="right"/>
        <w:rPr>
          <w:rFonts w:ascii="Times New Roman" w:hAnsi="Times New Roman" w:cs="Times New Roman"/>
          <w:sz w:val="28"/>
          <w:szCs w:val="28"/>
        </w:rPr>
      </w:pPr>
      <w:bookmarkStart w:id="0" w:name="_GoBack"/>
      <w:bookmarkEnd w:id="0"/>
    </w:p>
    <w:p w:rsidR="00986DB0" w:rsidRPr="00D428DC" w:rsidRDefault="00986DB0" w:rsidP="00233155">
      <w:pPr>
        <w:spacing w:after="0"/>
        <w:jc w:val="center"/>
        <w:rPr>
          <w:rFonts w:ascii="Times New Roman" w:hAnsi="Times New Roman" w:cs="Times New Roman"/>
          <w:sz w:val="28"/>
          <w:szCs w:val="28"/>
        </w:rPr>
      </w:pPr>
      <w:r w:rsidRPr="00D428DC">
        <w:rPr>
          <w:rFonts w:ascii="Times New Roman" w:hAnsi="Times New Roman" w:cs="Times New Roman"/>
          <w:sz w:val="28"/>
          <w:szCs w:val="28"/>
        </w:rPr>
        <w:t>ЗАРИСОВКА</w:t>
      </w:r>
    </w:p>
    <w:p w:rsidR="005C0A4F" w:rsidRPr="00D428DC" w:rsidRDefault="005C0A4F" w:rsidP="00D30ABF">
      <w:pPr>
        <w:spacing w:after="0"/>
        <w:rPr>
          <w:rFonts w:ascii="Times New Roman" w:hAnsi="Times New Roman" w:cs="Times New Roman"/>
          <w:sz w:val="28"/>
          <w:szCs w:val="28"/>
        </w:rPr>
      </w:pPr>
    </w:p>
    <w:p w:rsidR="00D30ABF" w:rsidRPr="00D428DC" w:rsidRDefault="00986DB0" w:rsidP="00D30ABF">
      <w:pPr>
        <w:spacing w:after="0"/>
        <w:rPr>
          <w:rFonts w:ascii="Times New Roman" w:hAnsi="Times New Roman" w:cs="Times New Roman"/>
          <w:sz w:val="28"/>
          <w:szCs w:val="28"/>
        </w:rPr>
      </w:pPr>
      <w:r w:rsidRPr="00D428DC">
        <w:rPr>
          <w:rFonts w:ascii="Times New Roman" w:hAnsi="Times New Roman" w:cs="Times New Roman"/>
          <w:sz w:val="28"/>
          <w:szCs w:val="28"/>
        </w:rPr>
        <w:t>В московском метро комфортно только вечером. Чем позже, тем лучше. Можно спокойно сесть, расслабиться, подремать или подумать о чем-то важном.</w:t>
      </w:r>
    </w:p>
    <w:p w:rsidR="00D30ABF" w:rsidRPr="00D428DC" w:rsidRDefault="00986DB0" w:rsidP="00D30ABF">
      <w:pPr>
        <w:spacing w:after="0"/>
        <w:rPr>
          <w:rFonts w:ascii="Times New Roman" w:hAnsi="Times New Roman" w:cs="Times New Roman"/>
          <w:sz w:val="28"/>
          <w:szCs w:val="28"/>
        </w:rPr>
      </w:pPr>
      <w:r w:rsidRPr="00D428DC">
        <w:rPr>
          <w:rFonts w:ascii="Times New Roman" w:hAnsi="Times New Roman" w:cs="Times New Roman"/>
          <w:sz w:val="28"/>
          <w:szCs w:val="28"/>
        </w:rPr>
        <w:t xml:space="preserve"> Светлане Игоревне было о чем поразмышлять. Удобно расположив сумки, она неспешно заняла свободное место и приготовилась думать. В ее жизни намечались серьезные перемены, а возможно, и коренные изменения. Было над чем голову ломать.</w:t>
      </w:r>
    </w:p>
    <w:p w:rsidR="00D30ABF" w:rsidRPr="00D428DC" w:rsidRDefault="00986DB0" w:rsidP="00D30ABF">
      <w:pPr>
        <w:spacing w:after="0"/>
        <w:rPr>
          <w:rFonts w:ascii="Times New Roman" w:hAnsi="Times New Roman" w:cs="Times New Roman"/>
          <w:sz w:val="28"/>
          <w:szCs w:val="28"/>
        </w:rPr>
      </w:pPr>
      <w:r w:rsidRPr="00D428DC">
        <w:rPr>
          <w:rFonts w:ascii="Times New Roman" w:hAnsi="Times New Roman" w:cs="Times New Roman"/>
          <w:sz w:val="28"/>
          <w:szCs w:val="28"/>
        </w:rPr>
        <w:t xml:space="preserve">Три года женщина откладывала деньги на путевку в Таиланд. Или на новую шубу, не решила еще. Но тут случилось совершенно выбившее ее из привычной колеи событие. Светлане Игоревне на почту пришел спам – приглашение на вебинар. Недрогнувшей рукой она удаляла подобные письма десятками, а тут замешкалась и прошла по ссылке. Судьба вела, не иначе. Элегантная дама на фотографии, со смутно знакомым медийным лицом, приглашала ее, Светлану Игоревну, поучиться писательскому мастерству! Было от чего вздрогнуть женщине, мечтавшей об этом много-много лет назад и благополучно забывшей свои детские фантазии. </w:t>
      </w:r>
    </w:p>
    <w:p w:rsidR="00D30ABF" w:rsidRPr="00D428DC" w:rsidRDefault="00986DB0" w:rsidP="00D30ABF">
      <w:pPr>
        <w:spacing w:after="0"/>
        <w:rPr>
          <w:rFonts w:ascii="Times New Roman" w:hAnsi="Times New Roman" w:cs="Times New Roman"/>
          <w:sz w:val="28"/>
          <w:szCs w:val="28"/>
        </w:rPr>
      </w:pPr>
      <w:r w:rsidRPr="00D428DC">
        <w:rPr>
          <w:rFonts w:ascii="Times New Roman" w:hAnsi="Times New Roman" w:cs="Times New Roman"/>
          <w:sz w:val="28"/>
          <w:szCs w:val="28"/>
        </w:rPr>
        <w:t xml:space="preserve">Когда-то давно, в прошлом веке, Светлана Игоревна подавала надежды. Русичка Мария Марковна так и говорила: «Ты, Света, надежда нашего класса на конкурсе «Юный друг природы». И девочка писала очередную заметку про березу-подружку или про стрекозу-вертолет. А Мария Марковна хвалила стиль и исполнительность любимой ученицы. Светлана, тогда еще не Игоревна, подумывала даже подать документы на факультет журналистики. Или в Литературный институт, кузницу готовых писателей. Но так и не решилась. Она приехала к институту, посмотрела на абитуриентов и сделала грустный вывод – вряд ли у нее получится стать такой, как они. Все девочки были жутко богемны и независимы, курили сигаретки и хриплыми голосами рассказывали о публикациях в толстых журналах, вскользь произнося имена небожителей, знакомых Светочке по обложкам книг. Парни пили пиво, дымили папиросами и как на подбор все были почвенниками. Что это такое, Света не знала. Постояв немного во дворе, выкурив первую и последнюю в жизни сигарету, она подала документы в обычный вуз для приличных девушек, надолго забыв о литературном наваждении. </w:t>
      </w:r>
    </w:p>
    <w:p w:rsidR="00650B3C" w:rsidRPr="00D428DC" w:rsidRDefault="00986DB0" w:rsidP="00D30ABF">
      <w:pPr>
        <w:spacing w:after="0"/>
        <w:rPr>
          <w:rFonts w:ascii="Times New Roman" w:hAnsi="Times New Roman" w:cs="Times New Roman"/>
          <w:sz w:val="28"/>
          <w:szCs w:val="28"/>
        </w:rPr>
      </w:pPr>
      <w:r w:rsidRPr="00D428DC">
        <w:rPr>
          <w:rFonts w:ascii="Times New Roman" w:hAnsi="Times New Roman" w:cs="Times New Roman"/>
          <w:sz w:val="28"/>
          <w:szCs w:val="28"/>
        </w:rPr>
        <w:t xml:space="preserve">И вот из блеклой юности на нее пахнуло утерянными возможностями и неоплодотворенной славой. Светлана Игоревна решила в кои-то веки проявить характер и решительно набрала номер скайпа. Смутно знакомая дама с решительным лицом ответила незамедлительно. Они проговорили долго, 15 минут. За это время литераторша отметила хорошую устную речь </w:t>
      </w:r>
      <w:r w:rsidRPr="00D428DC">
        <w:rPr>
          <w:rFonts w:ascii="Times New Roman" w:hAnsi="Times New Roman" w:cs="Times New Roman"/>
          <w:sz w:val="28"/>
          <w:szCs w:val="28"/>
        </w:rPr>
        <w:lastRenderedPageBreak/>
        <w:t xml:space="preserve">претендентки, небанальные речевые обороты и общий строй мысли. Дама была уверена, что по Светлане Игоревне плачет «золотое перо» и </w:t>
      </w:r>
      <w:r w:rsidR="007A4BE0" w:rsidRPr="00D428DC">
        <w:rPr>
          <w:rFonts w:ascii="Times New Roman" w:hAnsi="Times New Roman" w:cs="Times New Roman"/>
          <w:sz w:val="28"/>
          <w:szCs w:val="28"/>
        </w:rPr>
        <w:t>несколько страниц</w:t>
      </w:r>
      <w:r w:rsidRPr="00D428DC">
        <w:rPr>
          <w:rFonts w:ascii="Times New Roman" w:hAnsi="Times New Roman" w:cs="Times New Roman"/>
          <w:sz w:val="28"/>
          <w:szCs w:val="28"/>
        </w:rPr>
        <w:t xml:space="preserve"> в учебнике по литературе за 8 класс, но все же предложила написать короткую зарисовку с натуры в качестве теста. Портрет незнакомого человека. Придумать его жизнь, проблемы, привычки и все такое. Задание показалось Светлане Игоревне интересным. Она согласилась. И даже обрадовалась новому делу. А медийная дама вскользь, как само собой разумеющееся, «озвучила» плату за учебу. Будущая именитая литераторша зажмурилась и мысленно попрощалась с шубой, Таиландом и красной икрой на Новый год. </w:t>
      </w:r>
    </w:p>
    <w:p w:rsidR="00650B3C" w:rsidRPr="00D428DC" w:rsidRDefault="00986DB0" w:rsidP="00D30ABF">
      <w:pPr>
        <w:spacing w:after="0"/>
        <w:rPr>
          <w:rFonts w:ascii="Times New Roman" w:hAnsi="Times New Roman" w:cs="Times New Roman"/>
          <w:sz w:val="28"/>
          <w:szCs w:val="28"/>
        </w:rPr>
      </w:pPr>
      <w:r w:rsidRPr="00D428DC">
        <w:rPr>
          <w:rFonts w:ascii="Times New Roman" w:hAnsi="Times New Roman" w:cs="Times New Roman"/>
          <w:sz w:val="28"/>
          <w:szCs w:val="28"/>
        </w:rPr>
        <w:t xml:space="preserve">Ей почему-то страшно захотелось оправдать доверие энергичной литературной дамы. Светлана Игоревна почувствовала себя Светой, а даму представила училкой Марией Марковной. Денег она еще как-нибудь заработает, а такой шанс дается раз в жизни. </w:t>
      </w:r>
    </w:p>
    <w:p w:rsidR="00650B3C" w:rsidRPr="00D428DC" w:rsidRDefault="00986DB0" w:rsidP="00D30ABF">
      <w:pPr>
        <w:spacing w:after="0"/>
        <w:rPr>
          <w:rFonts w:ascii="Times New Roman" w:hAnsi="Times New Roman" w:cs="Times New Roman"/>
          <w:sz w:val="28"/>
          <w:szCs w:val="28"/>
        </w:rPr>
      </w:pPr>
      <w:r w:rsidRPr="00D428DC">
        <w:rPr>
          <w:rFonts w:ascii="Times New Roman" w:hAnsi="Times New Roman" w:cs="Times New Roman"/>
          <w:sz w:val="28"/>
          <w:szCs w:val="28"/>
        </w:rPr>
        <w:t xml:space="preserve">И вот сейчас уставшая после работы начинающая писательница решила понаблюдать за пассажирами. Сосредоточившись, она исподволь стала разглядывать сидящую напротив женщину средних лет. </w:t>
      </w:r>
    </w:p>
    <w:p w:rsidR="00E2140B" w:rsidRPr="00D428DC" w:rsidRDefault="00986DB0" w:rsidP="00D30ABF">
      <w:pPr>
        <w:spacing w:after="0"/>
        <w:rPr>
          <w:rFonts w:ascii="Times New Roman" w:hAnsi="Times New Roman" w:cs="Times New Roman"/>
          <w:sz w:val="28"/>
          <w:szCs w:val="28"/>
        </w:rPr>
      </w:pPr>
      <w:r w:rsidRPr="00D428DC">
        <w:rPr>
          <w:rFonts w:ascii="Times New Roman" w:hAnsi="Times New Roman" w:cs="Times New Roman"/>
          <w:sz w:val="28"/>
          <w:szCs w:val="28"/>
        </w:rPr>
        <w:t>«Женщина средних лет, - начала будущая надежда отечественной словесности, - а средних это сколько? Если брать 100-летнее проживание как эталон, то лет 50, наверное. Значит, немного моложе среднего. Одета неброско. Пальтишко добротное, но старенькое, сапоги носит не первый сезон, но аккуратно. Из-под вязаной шапочки выбиваются седоватые пряди. Эх, махнула, видать, рукой на внешний вид. Не следит за собой. Помада полустерлась, ресницы и брови белесые, некрашеные. Сразу видно – неудачница. Сумку к груди прижала, боится, что сопрут. А что у нее там ценного? Ну кошелек с мелочью, а самое там дорогое в нем – проездной. А что в пакете? Так-так. Понятно. Дорогой кошачий корм «Бозита», упаковка кефира и... семечки! Как же просто, оказывается, быть писателем. Знай наблюдай да записывай!».</w:t>
      </w:r>
    </w:p>
    <w:p w:rsidR="00E2140B" w:rsidRPr="00D428DC" w:rsidRDefault="00986DB0" w:rsidP="00D30ABF">
      <w:pPr>
        <w:spacing w:after="0"/>
        <w:rPr>
          <w:rFonts w:ascii="Times New Roman" w:hAnsi="Times New Roman" w:cs="Times New Roman"/>
          <w:sz w:val="28"/>
          <w:szCs w:val="28"/>
        </w:rPr>
      </w:pPr>
      <w:r w:rsidRPr="00D428DC">
        <w:rPr>
          <w:rFonts w:ascii="Times New Roman" w:hAnsi="Times New Roman" w:cs="Times New Roman"/>
          <w:sz w:val="28"/>
          <w:szCs w:val="28"/>
        </w:rPr>
        <w:t xml:space="preserve">Перед глазами Светланы Игоревны, как в комиксах, картинками проплыла вся незамысловатая жизнь сидящей напротив незнакомки. </w:t>
      </w:r>
    </w:p>
    <w:p w:rsidR="0023683F" w:rsidRPr="00D428DC" w:rsidRDefault="00986DB0" w:rsidP="00D30ABF">
      <w:pPr>
        <w:spacing w:after="0"/>
        <w:rPr>
          <w:rFonts w:ascii="Times New Roman" w:hAnsi="Times New Roman" w:cs="Times New Roman"/>
          <w:sz w:val="28"/>
          <w:szCs w:val="28"/>
        </w:rPr>
      </w:pPr>
      <w:r w:rsidRPr="00D428DC">
        <w:rPr>
          <w:rFonts w:ascii="Times New Roman" w:hAnsi="Times New Roman" w:cs="Times New Roman"/>
          <w:sz w:val="28"/>
          <w:szCs w:val="28"/>
        </w:rPr>
        <w:t xml:space="preserve">«Милая когда-то девочка, возможно, не без талантов. Закончила школу, поступила в какой-то непритязательный институт вроде педа или историко-архивного. Окончила, может быть, даже с красным дипломом. Поступила на работу, а коллектив женский, за исключением начальника предпенсионного возраста. Звезд с неба не хватает, карьерную лестницу не берет штурмом, тихо и честно работает. Женихов вокруг не наблюдается. Если и появлялся какой, его мигом окучивали бойкие подружки. Колечко вот на руке. Такое же скромное, как она сама. Штампованное золото с невзрачным камешком. Кто-то подарил! Значит, был и в ее жизни небольшой роман. Ага. Дело было так. Время шло, дамочка поняла, что целомудрие ее никому не интересно, и </w:t>
      </w:r>
      <w:r w:rsidRPr="00D428DC">
        <w:rPr>
          <w:rFonts w:ascii="Times New Roman" w:hAnsi="Times New Roman" w:cs="Times New Roman"/>
          <w:sz w:val="28"/>
          <w:szCs w:val="28"/>
        </w:rPr>
        <w:lastRenderedPageBreak/>
        <w:t>вступила в монотонную связь с положительным мужичком из соседнего отдела. Встречались они... где-нибудь подальше от работы, чтоб коллеги не видели. Ехали к ней, скорее всего, имити</w:t>
      </w:r>
      <w:r w:rsidR="00B71EC4">
        <w:rPr>
          <w:rFonts w:ascii="Times New Roman" w:hAnsi="Times New Roman" w:cs="Times New Roman"/>
          <w:sz w:val="28"/>
          <w:szCs w:val="28"/>
        </w:rPr>
        <w:t xml:space="preserve">ровали </w:t>
      </w:r>
      <w:r w:rsidRPr="00D428DC">
        <w:rPr>
          <w:rFonts w:ascii="Times New Roman" w:hAnsi="Times New Roman" w:cs="Times New Roman"/>
          <w:sz w:val="28"/>
          <w:szCs w:val="28"/>
        </w:rPr>
        <w:t xml:space="preserve">сначала бурную, а потом уж и привычную, родственную связь. В первый год он и подарил ей колечко. С премии, наверное. Неучтенный доход. У него же была семья! Точно! Ребенок. Нет, двое! Обещал развестись, когда дети немного подрастут. Она забеременела случайно, а он уговорил ее сделать аборт. Бедолага не слишком сопротивлялась. Он отвез ее на машине, сунул в руки кулек с мандаринами и уехал. Ей, наверное, потом пришлось самой добираться домой. Еще мандарины эти дурацкие. Аллергия у нее на цитрусовые с тех пор, не иначе. Она поплакала и успокоилась. Несколько лет они встречались на тех же условиях. А потом он пошел на повышение, уехал из их офиса. И пропал. Звонить ему она боялась. Через полгода случайно встретились на корпоративе. Вообще она на такие мероприятия не ходит, а тут поперлась, ну и встретились. Она в новом платье из секонхенда, он с молодой беременной женой. </w:t>
      </w:r>
    </w:p>
    <w:p w:rsidR="0023683F" w:rsidRPr="00D428DC" w:rsidRDefault="00986DB0" w:rsidP="00D30ABF">
      <w:pPr>
        <w:spacing w:after="0"/>
        <w:rPr>
          <w:rFonts w:ascii="Times New Roman" w:hAnsi="Times New Roman" w:cs="Times New Roman"/>
          <w:sz w:val="28"/>
          <w:szCs w:val="28"/>
        </w:rPr>
      </w:pPr>
      <w:r w:rsidRPr="00D428DC">
        <w:rPr>
          <w:rFonts w:ascii="Times New Roman" w:hAnsi="Times New Roman" w:cs="Times New Roman"/>
          <w:sz w:val="28"/>
          <w:szCs w:val="28"/>
        </w:rPr>
        <w:t xml:space="preserve">Она поплакала и завела кота. Как к ребенку относится. Самый лучший элитный корм, не экономит. Это себе на ужин кефир и семечки. И желудок набьет, и не растолстеет». </w:t>
      </w:r>
    </w:p>
    <w:p w:rsidR="00AB5B1C" w:rsidRPr="00D428DC" w:rsidRDefault="00986DB0" w:rsidP="00D30ABF">
      <w:pPr>
        <w:spacing w:after="0"/>
        <w:rPr>
          <w:rFonts w:ascii="Times New Roman" w:hAnsi="Times New Roman" w:cs="Times New Roman"/>
          <w:sz w:val="28"/>
          <w:szCs w:val="28"/>
        </w:rPr>
      </w:pPr>
      <w:r w:rsidRPr="00D428DC">
        <w:rPr>
          <w:rFonts w:ascii="Times New Roman" w:hAnsi="Times New Roman" w:cs="Times New Roman"/>
          <w:sz w:val="28"/>
          <w:szCs w:val="28"/>
        </w:rPr>
        <w:t xml:space="preserve">Светлана Игоревна горько вздохнула, поднялась, услышав, что объявили ее станцию. Женщина напротив тоже поднялась. </w:t>
      </w:r>
    </w:p>
    <w:p w:rsidR="00AB5B1C" w:rsidRPr="00D428DC" w:rsidRDefault="00986DB0" w:rsidP="00D30ABF">
      <w:pPr>
        <w:spacing w:after="0"/>
        <w:rPr>
          <w:rFonts w:ascii="Times New Roman" w:hAnsi="Times New Roman" w:cs="Times New Roman"/>
          <w:sz w:val="28"/>
          <w:szCs w:val="28"/>
        </w:rPr>
      </w:pPr>
      <w:r w:rsidRPr="00D428DC">
        <w:rPr>
          <w:rFonts w:ascii="Times New Roman" w:hAnsi="Times New Roman" w:cs="Times New Roman"/>
          <w:sz w:val="28"/>
          <w:szCs w:val="28"/>
        </w:rPr>
        <w:t xml:space="preserve">«Зря я все же тогда не родила, - расстроилась Светлана Игоревна, - сейчас бы уже большой был. Мальчик, наверное». </w:t>
      </w:r>
    </w:p>
    <w:p w:rsidR="00AB5B1C" w:rsidRPr="00D428DC" w:rsidRDefault="00986DB0" w:rsidP="00D30ABF">
      <w:pPr>
        <w:spacing w:after="0"/>
        <w:rPr>
          <w:rFonts w:ascii="Times New Roman" w:hAnsi="Times New Roman" w:cs="Times New Roman"/>
          <w:sz w:val="28"/>
          <w:szCs w:val="28"/>
        </w:rPr>
      </w:pPr>
      <w:r w:rsidRPr="00D428DC">
        <w:rPr>
          <w:rFonts w:ascii="Times New Roman" w:hAnsi="Times New Roman" w:cs="Times New Roman"/>
          <w:sz w:val="28"/>
          <w:szCs w:val="28"/>
        </w:rPr>
        <w:t xml:space="preserve">Глядясь в незнакомую женщину, Светлана Игоревна поправила седоватую прядь, выбившуюся из-под вязаной шапочки, грустно посмотрела на невзрачное колечко на своем пальце, прихватила пакет с кефиром и кормом для Луиса Альберто и, сутулясь, поспешила к выходу. Отражение исчезло вместе с ней. </w:t>
      </w:r>
    </w:p>
    <w:p w:rsidR="00165F3A" w:rsidRPr="00D428DC" w:rsidRDefault="00986DB0" w:rsidP="00D30ABF">
      <w:pPr>
        <w:spacing w:after="0"/>
        <w:rPr>
          <w:rFonts w:ascii="Times New Roman" w:hAnsi="Times New Roman" w:cs="Times New Roman"/>
          <w:sz w:val="28"/>
          <w:szCs w:val="28"/>
        </w:rPr>
      </w:pPr>
      <w:r w:rsidRPr="00D428DC">
        <w:rPr>
          <w:rFonts w:ascii="Times New Roman" w:hAnsi="Times New Roman" w:cs="Times New Roman"/>
          <w:sz w:val="28"/>
          <w:szCs w:val="28"/>
        </w:rPr>
        <w:t>«Да черт с ними, с деньгами! Шубу куплю. Или в Таиланд поеду».</w:t>
      </w:r>
    </w:p>
    <w:sectPr w:rsidR="00165F3A" w:rsidRPr="00D428D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083" w:rsidRDefault="00922083" w:rsidP="00907819">
      <w:pPr>
        <w:spacing w:after="0" w:line="240" w:lineRule="auto"/>
      </w:pPr>
      <w:r>
        <w:separator/>
      </w:r>
    </w:p>
  </w:endnote>
  <w:endnote w:type="continuationSeparator" w:id="0">
    <w:p w:rsidR="00922083" w:rsidRDefault="00922083" w:rsidP="0090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DC" w:rsidRDefault="00D428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262852"/>
      <w:docPartObj>
        <w:docPartGallery w:val="Page Numbers (Bottom of Page)"/>
        <w:docPartUnique/>
      </w:docPartObj>
    </w:sdtPr>
    <w:sdtEndPr/>
    <w:sdtContent>
      <w:p w:rsidR="00D428DC" w:rsidRDefault="00D428DC">
        <w:pPr>
          <w:pStyle w:val="a5"/>
          <w:jc w:val="right"/>
        </w:pPr>
        <w:r>
          <w:fldChar w:fldCharType="begin"/>
        </w:r>
        <w:r>
          <w:instrText>PAGE   \* MERGEFORMAT</w:instrText>
        </w:r>
        <w:r>
          <w:fldChar w:fldCharType="separate"/>
        </w:r>
        <w:r w:rsidR="002F2E44">
          <w:rPr>
            <w:noProof/>
          </w:rPr>
          <w:t>2</w:t>
        </w:r>
        <w:r>
          <w:fldChar w:fldCharType="end"/>
        </w:r>
      </w:p>
    </w:sdtContent>
  </w:sdt>
  <w:p w:rsidR="00907819" w:rsidRDefault="009078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DC" w:rsidRDefault="00D428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083" w:rsidRDefault="00922083" w:rsidP="00907819">
      <w:pPr>
        <w:spacing w:after="0" w:line="240" w:lineRule="auto"/>
      </w:pPr>
      <w:r>
        <w:separator/>
      </w:r>
    </w:p>
  </w:footnote>
  <w:footnote w:type="continuationSeparator" w:id="0">
    <w:p w:rsidR="00922083" w:rsidRDefault="00922083" w:rsidP="00907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DC" w:rsidRDefault="00D428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DC" w:rsidRDefault="00D428D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DC" w:rsidRDefault="00D428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44"/>
    <w:rsid w:val="000352E8"/>
    <w:rsid w:val="000D4A44"/>
    <w:rsid w:val="00165F3A"/>
    <w:rsid w:val="00233155"/>
    <w:rsid w:val="0023683F"/>
    <w:rsid w:val="002F2E44"/>
    <w:rsid w:val="005C0A4F"/>
    <w:rsid w:val="00650B3C"/>
    <w:rsid w:val="007863D3"/>
    <w:rsid w:val="007A4BE0"/>
    <w:rsid w:val="00907819"/>
    <w:rsid w:val="00922083"/>
    <w:rsid w:val="00986DB0"/>
    <w:rsid w:val="00AB5B1C"/>
    <w:rsid w:val="00B071FD"/>
    <w:rsid w:val="00B365B8"/>
    <w:rsid w:val="00B71EC4"/>
    <w:rsid w:val="00D30ABF"/>
    <w:rsid w:val="00D428DC"/>
    <w:rsid w:val="00E2140B"/>
    <w:rsid w:val="00F2476A"/>
    <w:rsid w:val="00FD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0738F-E81A-44F6-BC26-5ACB0CA2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8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7819"/>
  </w:style>
  <w:style w:type="paragraph" w:styleId="a5">
    <w:name w:val="footer"/>
    <w:basedOn w:val="a"/>
    <w:link w:val="a6"/>
    <w:uiPriority w:val="99"/>
    <w:unhideWhenUsed/>
    <w:rsid w:val="009078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User</cp:lastModifiedBy>
  <cp:revision>16</cp:revision>
  <dcterms:created xsi:type="dcterms:W3CDTF">2019-04-12T09:21:00Z</dcterms:created>
  <dcterms:modified xsi:type="dcterms:W3CDTF">2019-04-20T16:18:00Z</dcterms:modified>
</cp:coreProperties>
</file>